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6E" w:rsidRDefault="006D27B5" w:rsidP="00F326D6">
      <w:pPr>
        <w:jc w:val="center"/>
        <w:rPr>
          <w:rFonts w:cs="Arial"/>
          <w:b/>
          <w:sz w:val="40"/>
          <w:szCs w:val="40"/>
        </w:rPr>
      </w:pPr>
      <w:r w:rsidRPr="00F326D6">
        <w:rPr>
          <w:rFonts w:cs="Arial"/>
          <w:b/>
          <w:sz w:val="40"/>
          <w:szCs w:val="40"/>
        </w:rPr>
        <w:t>Privacy Notice</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rsidR="00DB5831" w:rsidRDefault="00DB5831">
      <w:pPr>
        <w:rPr>
          <w:rFonts w:cs="Arial"/>
          <w:b/>
          <w:sz w:val="20"/>
          <w:szCs w:val="32"/>
        </w:rPr>
      </w:pPr>
    </w:p>
    <w:p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sidRPr="00335A72">
        <w:rPr>
          <w:rFonts w:cs="Arial"/>
        </w:rPr>
        <w:t>(details below).</w:t>
      </w:r>
    </w:p>
    <w:p w:rsidR="00335A72" w:rsidRPr="00335A72" w:rsidRDefault="00335A72" w:rsidP="00962628">
      <w:pPr>
        <w:jc w:val="both"/>
        <w:rPr>
          <w:rFonts w:cs="Arial"/>
        </w:rPr>
      </w:pPr>
      <w:r w:rsidRPr="00335A72">
        <w:rPr>
          <w:rFonts w:cs="Arial"/>
        </w:rPr>
        <w:t>The Law says</w:t>
      </w:r>
      <w:r>
        <w:rPr>
          <w:rFonts w:cs="Arial"/>
        </w:rPr>
        <w:t>:</w:t>
      </w:r>
    </w:p>
    <w:p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rsidR="00962628" w:rsidRDefault="00962628" w:rsidP="00962628">
      <w:pPr>
        <w:pStyle w:val="ListParagraph"/>
        <w:jc w:val="both"/>
        <w:rPr>
          <w:rFonts w:cs="Arial"/>
        </w:rPr>
      </w:pPr>
    </w:p>
    <w:p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rsidR="00962628" w:rsidRDefault="00962628" w:rsidP="00962628">
      <w:pPr>
        <w:pStyle w:val="ListParagraph"/>
        <w:jc w:val="both"/>
        <w:rPr>
          <w:rFonts w:cs="Arial"/>
        </w:rPr>
      </w:pPr>
    </w:p>
    <w:p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rsidR="00335A72" w:rsidRDefault="00335A72"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 </w:t>
      </w:r>
      <w:r w:rsidR="00A66288" w:rsidRPr="00A66288">
        <w:rPr>
          <w:rFonts w:cs="Arial"/>
        </w:rPr>
        <w:t>Ernest Norman-Williams</w:t>
      </w:r>
      <w:r w:rsidRPr="00A66288">
        <w:rPr>
          <w:rFonts w:cs="Arial"/>
        </w:rPr>
        <w:t xml:space="preserve">. </w:t>
      </w:r>
      <w:r w:rsidR="00461AF2">
        <w:rPr>
          <w:rFonts w:cs="Arial"/>
        </w:rPr>
        <w:t>You can contact him</w:t>
      </w:r>
      <w:r w:rsidR="00A66288">
        <w:rPr>
          <w:rFonts w:cs="Arial"/>
        </w:rPr>
        <w:t>at the Hillingdon CCG on 01895 203000</w:t>
      </w:r>
      <w:r w:rsidR="00461AF2">
        <w:rPr>
          <w:rFonts w:cs="Arial"/>
        </w:rPr>
        <w:t xml:space="preserve"> or Email: </w:t>
      </w:r>
      <w:hyperlink r:id="rId7" w:history="1">
        <w:r w:rsidR="003453CB" w:rsidRPr="007964D9">
          <w:rPr>
            <w:rStyle w:val="Hyperlink"/>
            <w:rFonts w:cs="Arial"/>
          </w:rPr>
          <w:t>nwl.infogovernance@nhs.net</w:t>
        </w:r>
      </w:hyperlink>
      <w:r w:rsidR="007873F7">
        <w:rPr>
          <w:rFonts w:cs="Arial"/>
        </w:rPr>
        <w:t>.  For all enquiries related to your medical records or other dataplease</w:t>
      </w:r>
      <w:r w:rsidR="00A66288">
        <w:rPr>
          <w:rFonts w:cs="Arial"/>
        </w:rPr>
        <w:t>contact the Practice Manager Zoe Taylor</w:t>
      </w:r>
      <w:r w:rsidR="007873F7">
        <w:rPr>
          <w:rFonts w:cs="Arial"/>
        </w:rPr>
        <w:t xml:space="preserve"> Email </w:t>
      </w:r>
      <w:hyperlink r:id="rId8" w:history="1">
        <w:r w:rsidR="007873F7" w:rsidRPr="004C091B">
          <w:rPr>
            <w:rStyle w:val="Hyperlink"/>
            <w:rFonts w:cs="Arial"/>
          </w:rPr>
          <w:t>Zoetaylor2@nhs.net</w:t>
        </w:r>
      </w:hyperlink>
      <w:r w:rsidR="00461AF2">
        <w:rPr>
          <w:rFonts w:cs="Arial"/>
        </w:rPr>
        <w:t xml:space="preserve"> or in her absence Sharron Norton</w:t>
      </w:r>
      <w:hyperlink r:id="rId9" w:history="1">
        <w:r w:rsidR="007873F7" w:rsidRPr="004C091B">
          <w:rPr>
            <w:rStyle w:val="Hyperlink"/>
            <w:rFonts w:cs="Arial"/>
          </w:rPr>
          <w:t>Sharron.Norton@nhs.net</w:t>
        </w:r>
      </w:hyperlink>
      <w:r w:rsidR="00A66288">
        <w:rPr>
          <w:rFonts w:cs="Arial"/>
        </w:rPr>
        <w:t xml:space="preserve">and </w:t>
      </w:r>
      <w:r w:rsidR="00461AF2">
        <w:rPr>
          <w:rFonts w:cs="Arial"/>
        </w:rPr>
        <w:t>we may be able to handle most of your requests</w:t>
      </w:r>
      <w:r w:rsidR="007873F7">
        <w:rPr>
          <w:rFonts w:cs="Arial"/>
        </w:rPr>
        <w:t xml:space="preserve">in </w:t>
      </w:r>
      <w:r w:rsidR="00A66288">
        <w:rPr>
          <w:rFonts w:cs="Arial"/>
        </w:rPr>
        <w:t>conjunction with Data Protection Officer.</w:t>
      </w:r>
    </w:p>
    <w:p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rsidR="00962628" w:rsidRPr="008F7729" w:rsidRDefault="00962628" w:rsidP="00962628">
      <w:pPr>
        <w:pStyle w:val="ListParagraph"/>
        <w:jc w:val="both"/>
        <w:rPr>
          <w:rFonts w:cs="Arial"/>
        </w:rPr>
      </w:pPr>
    </w:p>
    <w:p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rsidR="00962628" w:rsidRPr="008F7729" w:rsidRDefault="00962628" w:rsidP="00962628">
      <w:pPr>
        <w:pStyle w:val="ListParagraph"/>
        <w:jc w:val="both"/>
        <w:rPr>
          <w:rFonts w:cs="Arial"/>
        </w:rPr>
      </w:pPr>
    </w:p>
    <w:p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rsidR="00890495" w:rsidRDefault="00890495" w:rsidP="00890495">
      <w:pPr>
        <w:pStyle w:val="ListParagraph"/>
        <w:ind w:left="360"/>
        <w:rPr>
          <w:rFonts w:cs="Arial"/>
          <w:b/>
          <w:u w:val="single"/>
        </w:rPr>
      </w:pPr>
    </w:p>
    <w:p w:rsidR="006D27B5" w:rsidRPr="00962628" w:rsidRDefault="004A3285" w:rsidP="00962628">
      <w:pPr>
        <w:pStyle w:val="ListParagraph"/>
        <w:numPr>
          <w:ilvl w:val="0"/>
          <w:numId w:val="13"/>
        </w:numPr>
        <w:rPr>
          <w:rFonts w:cs="Arial"/>
          <w:b/>
          <w:u w:val="single"/>
        </w:rPr>
      </w:pPr>
      <w:r w:rsidRPr="00962628">
        <w:rPr>
          <w:rFonts w:cs="Arial"/>
          <w:b/>
          <w:u w:val="single"/>
        </w:rPr>
        <w:lastRenderedPageBreak/>
        <w:t>ABOUT US</w:t>
      </w:r>
    </w:p>
    <w:p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A66288" w:rsidRPr="00A66288">
        <w:rPr>
          <w:rFonts w:cs="Arial"/>
        </w:rPr>
        <w:t>The Belmont Medical Centre</w:t>
      </w:r>
      <w:r w:rsidR="00335A72">
        <w:rPr>
          <w:rFonts w:cs="Arial"/>
        </w:rPr>
        <w:t xml:space="preserve">situated at </w:t>
      </w:r>
      <w:r w:rsidR="00A66288">
        <w:rPr>
          <w:rFonts w:cs="Arial"/>
        </w:rPr>
        <w:t>53-57 Belmont Road, Uxbridge Middlesex UB8 1SD</w:t>
      </w:r>
      <w:r w:rsidR="00335A72">
        <w:rPr>
          <w:rFonts w:cs="Arial"/>
        </w:rPr>
        <w:t>,</w:t>
      </w:r>
      <w:r w:rsidR="004A3285" w:rsidRPr="003E2253">
        <w:rPr>
          <w:rFonts w:cs="Arial"/>
        </w:rPr>
        <w:t xml:space="preserve"> are a</w:t>
      </w:r>
      <w:r w:rsidR="00335A72" w:rsidRPr="00335A72">
        <w:rPr>
          <w:rFonts w:cs="Arial"/>
          <w:b/>
        </w:rPr>
        <w:t>Data C</w:t>
      </w:r>
      <w:r w:rsidR="004A3285" w:rsidRPr="00335A72">
        <w:rPr>
          <w:rFonts w:cs="Arial"/>
          <w:b/>
        </w:rPr>
        <w:t>ontroller</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p>
    <w:p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rsidR="00134191" w:rsidRPr="003E2253" w:rsidRDefault="00134191">
      <w:pPr>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rsidR="004A3285" w:rsidRPr="003E2253" w:rsidRDefault="001C73B8" w:rsidP="00962628">
      <w:pPr>
        <w:jc w:val="both"/>
        <w:rPr>
          <w:rFonts w:cs="Arial"/>
        </w:rPr>
      </w:pPr>
      <w:r>
        <w:rPr>
          <w:rFonts w:cs="Arial"/>
        </w:rPr>
        <w:t>The information we</w:t>
      </w:r>
      <w:r w:rsidR="004A3285" w:rsidRPr="003E2253">
        <w:rPr>
          <w:rFonts w:cs="Arial"/>
        </w:rPr>
        <w:t xml:space="preserve"> collect </w:t>
      </w:r>
      <w:r w:rsidR="007873F7">
        <w:rPr>
          <w:rFonts w:cs="Arial"/>
        </w:rPr>
        <w:t>from you may</w:t>
      </w:r>
      <w:r w:rsidR="004A3285" w:rsidRPr="003E2253">
        <w:rPr>
          <w:rFonts w:cs="Arial"/>
        </w:rPr>
        <w:t xml:space="preserve"> include:</w:t>
      </w:r>
    </w:p>
    <w:p w:rsidR="00335A72" w:rsidRDefault="001C73B8" w:rsidP="00962628">
      <w:pPr>
        <w:pStyle w:val="ListParagraph"/>
        <w:numPr>
          <w:ilvl w:val="0"/>
          <w:numId w:val="3"/>
        </w:numPr>
        <w:jc w:val="both"/>
        <w:rPr>
          <w:rFonts w:cs="Arial"/>
        </w:rPr>
      </w:pPr>
      <w:r>
        <w:rPr>
          <w:rFonts w:cs="Arial"/>
        </w:rPr>
        <w:t>Y</w:t>
      </w:r>
      <w:r w:rsidR="004A3285" w:rsidRPr="001C73B8">
        <w:rPr>
          <w:rFonts w:cs="Arial"/>
        </w:rPr>
        <w:t xml:space="preserve">our contact details (such as your name and email address, </w:t>
      </w:r>
      <w:r w:rsidR="00A66288">
        <w:rPr>
          <w:rFonts w:cs="Arial"/>
        </w:rPr>
        <w:t xml:space="preserve">mobile and landline numbers </w:t>
      </w:r>
      <w:r w:rsidR="004A3285" w:rsidRPr="001C73B8">
        <w:rPr>
          <w:rFonts w:cs="Arial"/>
        </w:rPr>
        <w:t>including place of work</w:t>
      </w:r>
      <w:r w:rsidR="009E2A3B" w:rsidRPr="001C73B8">
        <w:rPr>
          <w:rFonts w:cs="Arial"/>
        </w:rPr>
        <w:t xml:space="preserve"> and work cont</w:t>
      </w:r>
      <w:r w:rsidR="004A3285" w:rsidRPr="001C73B8">
        <w:rPr>
          <w:rFonts w:cs="Arial"/>
        </w:rPr>
        <w:t>act details);</w:t>
      </w:r>
    </w:p>
    <w:p w:rsidR="00335A72" w:rsidRDefault="00335A72" w:rsidP="00962628">
      <w:pPr>
        <w:pStyle w:val="ListParagraph"/>
        <w:jc w:val="both"/>
        <w:rPr>
          <w:rFonts w:cs="Arial"/>
        </w:rPr>
      </w:pPr>
    </w:p>
    <w:p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A66288">
        <w:rPr>
          <w:rFonts w:cs="Arial"/>
        </w:rPr>
        <w:t>, religion, sexual orientation, main language, place of birth;</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rsidR="00335A72" w:rsidRDefault="00335A72" w:rsidP="00962628">
      <w:pPr>
        <w:pStyle w:val="ListParagraph"/>
        <w:jc w:val="both"/>
        <w:rPr>
          <w:rFonts w:cs="Arial"/>
        </w:rPr>
      </w:pPr>
    </w:p>
    <w:p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rsidR="00335A72" w:rsidRDefault="00335A72" w:rsidP="00962628">
      <w:pPr>
        <w:pStyle w:val="ListParagraph"/>
        <w:jc w:val="both"/>
        <w:rPr>
          <w:rFonts w:cs="Arial"/>
        </w:rPr>
      </w:pPr>
    </w:p>
    <w:p w:rsidR="00134191" w:rsidRDefault="001C73B8" w:rsidP="00962628">
      <w:pPr>
        <w:pStyle w:val="ListParagraph"/>
        <w:numPr>
          <w:ilvl w:val="0"/>
          <w:numId w:val="3"/>
        </w:numPr>
        <w:jc w:val="both"/>
        <w:rPr>
          <w:rFonts w:cs="Arial"/>
        </w:rPr>
      </w:pPr>
      <w:r w:rsidRPr="00335A72">
        <w:rPr>
          <w:rFonts w:cs="Arial"/>
        </w:rPr>
        <w:t xml:space="preserve">Medical notes and details of diagnosis and consultations with our GPs and other health professionals </w:t>
      </w:r>
      <w:r w:rsidR="00335A72" w:rsidRPr="00335A72">
        <w:rPr>
          <w:rFonts w:cs="Arial"/>
        </w:rPr>
        <w:t>involved in your direct healthcare</w:t>
      </w:r>
      <w:r w:rsidR="00E34460" w:rsidRPr="00335A72">
        <w:rPr>
          <w:rFonts w:cs="Arial"/>
        </w:rPr>
        <w:t>.</w:t>
      </w:r>
    </w:p>
    <w:p w:rsidR="00A66288" w:rsidRPr="00A66288" w:rsidRDefault="00A66288" w:rsidP="00A66288">
      <w:pPr>
        <w:pStyle w:val="ListParagraph"/>
        <w:rPr>
          <w:rFonts w:cs="Arial"/>
        </w:rPr>
      </w:pPr>
    </w:p>
    <w:p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rsidR="004A3285" w:rsidRDefault="004A3285" w:rsidP="00962628">
      <w:pPr>
        <w:pStyle w:val="ListParagraph"/>
        <w:numPr>
          <w:ilvl w:val="0"/>
          <w:numId w:val="7"/>
        </w:numPr>
        <w:jc w:val="both"/>
        <w:rPr>
          <w:rFonts w:cs="Arial"/>
        </w:rPr>
      </w:pPr>
      <w:r w:rsidRPr="00335A72">
        <w:rPr>
          <w:rFonts w:cs="Arial"/>
        </w:rPr>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rsidR="00A66288" w:rsidRDefault="00A66288" w:rsidP="00A66288">
      <w:pPr>
        <w:pStyle w:val="ListParagraph"/>
        <w:jc w:val="both"/>
        <w:rPr>
          <w:rFonts w:cs="Arial"/>
        </w:rPr>
      </w:pPr>
    </w:p>
    <w:p w:rsidR="00A66288" w:rsidRDefault="00A66288" w:rsidP="00962628">
      <w:pPr>
        <w:pStyle w:val="ListParagraph"/>
        <w:numPr>
          <w:ilvl w:val="0"/>
          <w:numId w:val="7"/>
        </w:numPr>
        <w:jc w:val="both"/>
        <w:rPr>
          <w:rFonts w:cs="Arial"/>
        </w:rPr>
      </w:pPr>
      <w:r>
        <w:rPr>
          <w:rFonts w:cs="Arial"/>
        </w:rPr>
        <w:t>Social Services</w:t>
      </w:r>
    </w:p>
    <w:p w:rsidR="00A66288" w:rsidRDefault="00A66288" w:rsidP="00A66288">
      <w:pPr>
        <w:pStyle w:val="ListParagraph"/>
        <w:jc w:val="both"/>
        <w:rPr>
          <w:rFonts w:cs="Arial"/>
        </w:rPr>
      </w:pPr>
    </w:p>
    <w:p w:rsidR="00A66288" w:rsidRDefault="00910950" w:rsidP="00962628">
      <w:pPr>
        <w:pStyle w:val="ListParagraph"/>
        <w:numPr>
          <w:ilvl w:val="0"/>
          <w:numId w:val="7"/>
        </w:numPr>
        <w:jc w:val="both"/>
        <w:rPr>
          <w:rFonts w:cs="Arial"/>
        </w:rPr>
      </w:pPr>
      <w:r>
        <w:rPr>
          <w:rFonts w:cs="Arial"/>
        </w:rPr>
        <w:t xml:space="preserve">Firearms and </w:t>
      </w:r>
      <w:r w:rsidR="00A66288">
        <w:rPr>
          <w:rFonts w:cs="Arial"/>
        </w:rPr>
        <w:t>Medical Applications</w:t>
      </w:r>
    </w:p>
    <w:p w:rsidR="00910950" w:rsidRPr="00910950" w:rsidRDefault="00910950" w:rsidP="00910950">
      <w:pPr>
        <w:pStyle w:val="ListParagraph"/>
        <w:rPr>
          <w:rFonts w:cs="Arial"/>
        </w:rPr>
      </w:pPr>
    </w:p>
    <w:p w:rsidR="00910950" w:rsidRDefault="00910950" w:rsidP="00962628">
      <w:pPr>
        <w:pStyle w:val="ListParagraph"/>
        <w:numPr>
          <w:ilvl w:val="0"/>
          <w:numId w:val="7"/>
        </w:numPr>
        <w:jc w:val="both"/>
        <w:rPr>
          <w:rFonts w:cs="Arial"/>
        </w:rPr>
      </w:pPr>
      <w:r>
        <w:rPr>
          <w:rFonts w:cs="Arial"/>
        </w:rPr>
        <w:t>Department of Works and Pensions, DVLA, The Job Centre</w:t>
      </w:r>
    </w:p>
    <w:p w:rsidR="00910950" w:rsidRPr="00910950" w:rsidRDefault="00910950" w:rsidP="00910950">
      <w:pPr>
        <w:pStyle w:val="ListParagraph"/>
        <w:rPr>
          <w:rFonts w:cs="Arial"/>
        </w:rPr>
      </w:pPr>
    </w:p>
    <w:p w:rsidR="00910950" w:rsidRDefault="00910950" w:rsidP="00962628">
      <w:pPr>
        <w:pStyle w:val="ListParagraph"/>
        <w:numPr>
          <w:ilvl w:val="0"/>
          <w:numId w:val="7"/>
        </w:numPr>
        <w:jc w:val="both"/>
        <w:rPr>
          <w:rFonts w:cs="Arial"/>
        </w:rPr>
      </w:pPr>
      <w:r>
        <w:rPr>
          <w:rFonts w:cs="Arial"/>
        </w:rPr>
        <w:t>Court Orders and Police Requests</w:t>
      </w:r>
    </w:p>
    <w:p w:rsidR="007873F7" w:rsidRPr="007873F7" w:rsidRDefault="007873F7" w:rsidP="007873F7">
      <w:pPr>
        <w:pStyle w:val="ListParagraph"/>
        <w:rPr>
          <w:rFonts w:cs="Arial"/>
        </w:rPr>
      </w:pPr>
    </w:p>
    <w:p w:rsidR="00910950" w:rsidRPr="00910950" w:rsidRDefault="00910950" w:rsidP="00910950">
      <w:pPr>
        <w:pStyle w:val="ListParagraph"/>
        <w:rPr>
          <w:rFonts w:cs="Arial"/>
        </w:rPr>
      </w:pPr>
    </w:p>
    <w:p w:rsidR="00910950" w:rsidRDefault="00910950" w:rsidP="00910950">
      <w:pPr>
        <w:pStyle w:val="ListParagraph"/>
        <w:jc w:val="both"/>
        <w:rPr>
          <w:rFonts w:cs="Arial"/>
        </w:rPr>
      </w:pPr>
    </w:p>
    <w:p w:rsidR="00890495" w:rsidRDefault="00890495" w:rsidP="00910950">
      <w:pPr>
        <w:pStyle w:val="ListParagraph"/>
        <w:jc w:val="both"/>
        <w:rPr>
          <w:rFonts w:cs="Arial"/>
        </w:rPr>
      </w:pPr>
    </w:p>
    <w:p w:rsidR="00890495" w:rsidRDefault="00890495" w:rsidP="00910950">
      <w:pPr>
        <w:pStyle w:val="ListParagraph"/>
        <w:jc w:val="both"/>
        <w:rPr>
          <w:rFonts w:cs="Arial"/>
        </w:rPr>
      </w:pPr>
    </w:p>
    <w:p w:rsidR="00910950" w:rsidRPr="00335A72" w:rsidRDefault="00910950" w:rsidP="00910950">
      <w:pPr>
        <w:pStyle w:val="ListParagraph"/>
        <w:jc w:val="both"/>
        <w:rPr>
          <w:rFonts w:cs="Arial"/>
        </w:rPr>
      </w:pPr>
    </w:p>
    <w:p w:rsidR="00A66288" w:rsidRDefault="00A66288" w:rsidP="00A66288">
      <w:pPr>
        <w:pStyle w:val="ListParagraph"/>
        <w:ind w:left="360"/>
        <w:rPr>
          <w:rFonts w:cs="Arial"/>
          <w:b/>
          <w:u w:val="single"/>
        </w:rPr>
      </w:pPr>
    </w:p>
    <w:p w:rsidR="008F7729" w:rsidRPr="00962628" w:rsidRDefault="008F7729" w:rsidP="00962628">
      <w:pPr>
        <w:pStyle w:val="ListParagraph"/>
        <w:numPr>
          <w:ilvl w:val="0"/>
          <w:numId w:val="13"/>
        </w:numPr>
        <w:rPr>
          <w:rFonts w:cs="Arial"/>
          <w:b/>
          <w:u w:val="single"/>
        </w:rPr>
      </w:pPr>
      <w:r w:rsidRPr="00962628">
        <w:rPr>
          <w:rFonts w:cs="Arial"/>
          <w:b/>
          <w:u w:val="single"/>
        </w:rPr>
        <w:lastRenderedPageBreak/>
        <w:t>YOUR SUMMARY CARE RECORD</w:t>
      </w:r>
    </w:p>
    <w:p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10" w:history="1">
        <w:r w:rsidRPr="00DF68AE">
          <w:rPr>
            <w:rStyle w:val="Hyperlink"/>
            <w:rFonts w:cs="Arial"/>
          </w:rPr>
          <w:t>www.nhs.uk/my-data-choice</w:t>
        </w:r>
      </w:hyperlink>
      <w:r>
        <w:rPr>
          <w:rFonts w:cs="Arial"/>
        </w:rPr>
        <w:t>.</w:t>
      </w:r>
    </w:p>
    <w:p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rsidR="00335A72" w:rsidRDefault="00335A72">
      <w:pPr>
        <w:rPr>
          <w:rFonts w:cs="Arial"/>
        </w:rPr>
      </w:pPr>
    </w:p>
    <w:p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.I</w:t>
      </w:r>
      <w:r w:rsidR="00E34460">
        <w:rPr>
          <w:rFonts w:cs="Arial"/>
        </w:rPr>
        <w:t>t</w:t>
      </w:r>
      <w:r w:rsidR="00962628">
        <w:rPr>
          <w:rFonts w:cs="Arial"/>
        </w:rPr>
        <w:t>,</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 xml:space="preserve">tors, consultants, nurses, </w:t>
      </w:r>
      <w:r w:rsidR="00A66288">
        <w:rPr>
          <w:rFonts w:cs="Arial"/>
        </w:rPr>
        <w:t xml:space="preserve">district nurses and community staff </w:t>
      </w:r>
      <w:r w:rsidR="00335A72" w:rsidRPr="00335A72">
        <w:rPr>
          <w:rFonts w:cs="Arial"/>
        </w:rPr>
        <w:t>etc);</w:t>
      </w:r>
    </w:p>
    <w:p w:rsidR="00962628" w:rsidRPr="00335A72" w:rsidRDefault="00962628" w:rsidP="00962628">
      <w:pPr>
        <w:pStyle w:val="ListParagraph"/>
        <w:jc w:val="both"/>
        <w:rPr>
          <w:rFonts w:cs="Arial"/>
        </w:rPr>
      </w:pPr>
    </w:p>
    <w:p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r w:rsidR="00A66288">
        <w:rPr>
          <w:rFonts w:cs="Arial"/>
        </w:rPr>
        <w:t xml:space="preserve"> Medicine Management Pharmacist</w:t>
      </w:r>
    </w:p>
    <w:p w:rsidR="00962628" w:rsidRPr="00335A72" w:rsidRDefault="00962628" w:rsidP="00962628">
      <w:pPr>
        <w:pStyle w:val="ListParagraph"/>
        <w:jc w:val="both"/>
        <w:rPr>
          <w:rFonts w:cs="Arial"/>
        </w:rPr>
      </w:pPr>
    </w:p>
    <w:p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rsidR="00962628" w:rsidRPr="00335A72" w:rsidRDefault="00962628" w:rsidP="00962628">
      <w:pPr>
        <w:pStyle w:val="ListParagraph"/>
        <w:jc w:val="both"/>
        <w:rPr>
          <w:rFonts w:cs="Arial"/>
        </w:rPr>
      </w:pPr>
    </w:p>
    <w:p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p>
    <w:p w:rsidR="00890495" w:rsidRPr="00890495" w:rsidRDefault="00890495" w:rsidP="00890495">
      <w:pPr>
        <w:pStyle w:val="ListParagraph"/>
        <w:rPr>
          <w:rFonts w:cs="Arial"/>
        </w:rPr>
      </w:pPr>
    </w:p>
    <w:p w:rsidR="00890495" w:rsidRDefault="00890495" w:rsidP="00962628">
      <w:pPr>
        <w:pStyle w:val="ListParagraph"/>
        <w:numPr>
          <w:ilvl w:val="0"/>
          <w:numId w:val="11"/>
        </w:numPr>
        <w:jc w:val="both"/>
        <w:rPr>
          <w:rFonts w:cs="Arial"/>
        </w:rPr>
      </w:pPr>
      <w:r>
        <w:rPr>
          <w:rFonts w:cs="Arial"/>
        </w:rPr>
        <w:t>NHS Prescription Service Bolton</w:t>
      </w:r>
    </w:p>
    <w:p w:rsidR="00962628" w:rsidRDefault="00962628" w:rsidP="00962628">
      <w:pPr>
        <w:pStyle w:val="ListParagraph"/>
        <w:jc w:val="both"/>
        <w:rPr>
          <w:rFonts w:cs="Arial"/>
        </w:rPr>
      </w:pPr>
    </w:p>
    <w:p w:rsidR="00E34460" w:rsidRPr="00962628" w:rsidRDefault="00E34460" w:rsidP="00962628">
      <w:pPr>
        <w:pStyle w:val="ListParagraph"/>
        <w:numPr>
          <w:ilvl w:val="0"/>
          <w:numId w:val="11"/>
        </w:numPr>
        <w:jc w:val="both"/>
        <w:rPr>
          <w:rFonts w:cs="Arial"/>
        </w:rPr>
      </w:pPr>
      <w:r w:rsidRPr="00962628">
        <w:rPr>
          <w:rFonts w:cs="Arial"/>
        </w:rPr>
        <w:lastRenderedPageBreak/>
        <w:t>Any other person that is involved in providing services related to your general healthcare</w:t>
      </w:r>
      <w:r w:rsidR="00962628">
        <w:rPr>
          <w:rFonts w:cs="Arial"/>
        </w:rPr>
        <w:t>,</w:t>
      </w:r>
      <w:r w:rsidRPr="00962628">
        <w:rPr>
          <w:rFonts w:cs="Arial"/>
        </w:rPr>
        <w:t xml:space="preserve"> including </w:t>
      </w:r>
      <w:r w:rsidR="00910950">
        <w:rPr>
          <w:rFonts w:cs="Arial"/>
        </w:rPr>
        <w:t>mental health and safeguarding professionals.</w:t>
      </w:r>
    </w:p>
    <w:p w:rsidR="00E34460" w:rsidRPr="00E34460" w:rsidRDefault="00E34460">
      <w:pPr>
        <w:rPr>
          <w:rFonts w:cs="Arial"/>
          <w:b/>
        </w:rPr>
      </w:pPr>
    </w:p>
    <w:p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rsidR="00962628" w:rsidRPr="00962628" w:rsidRDefault="00962628" w:rsidP="00962628">
      <w:pPr>
        <w:pStyle w:val="ListParagraph"/>
        <w:rPr>
          <w:rFonts w:cs="Arial"/>
          <w:b/>
          <w:u w:val="single"/>
        </w:rPr>
      </w:pPr>
    </w:p>
    <w:p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rsidR="00335A72" w:rsidRPr="00134191" w:rsidRDefault="00335A72" w:rsidP="00335A72">
      <w:pPr>
        <w:pStyle w:val="ListParagraph"/>
        <w:jc w:val="both"/>
        <w:rPr>
          <w:rFonts w:cs="Arial"/>
        </w:rPr>
      </w:pPr>
    </w:p>
    <w:p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rsidR="00335A72" w:rsidRPr="00134191" w:rsidRDefault="00335A72" w:rsidP="00335A72">
      <w:pPr>
        <w:pStyle w:val="ListParagraph"/>
        <w:jc w:val="both"/>
        <w:rPr>
          <w:rFonts w:cs="Arial"/>
        </w:rPr>
      </w:pPr>
    </w:p>
    <w:p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rsidR="00335A72" w:rsidRDefault="00335A72" w:rsidP="00335A72">
      <w:pPr>
        <w:pStyle w:val="ListParagraph"/>
        <w:jc w:val="both"/>
        <w:rPr>
          <w:rFonts w:cs="Arial"/>
        </w:rPr>
      </w:pPr>
    </w:p>
    <w:p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p>
    <w:p w:rsidR="00E97DCC" w:rsidRPr="00E97DCC" w:rsidRDefault="00E97DCC" w:rsidP="00E97DCC">
      <w:pPr>
        <w:pStyle w:val="ListParagraph"/>
        <w:rPr>
          <w:rFonts w:cs="Arial"/>
          <w:b/>
        </w:rPr>
      </w:pPr>
    </w:p>
    <w:p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rsidR="00D129A3" w:rsidRPr="00D129A3" w:rsidRDefault="00D129A3" w:rsidP="00D129A3">
      <w:pPr>
        <w:pStyle w:val="ListParagraph"/>
        <w:rPr>
          <w:rFonts w:cs="Arial"/>
          <w:b/>
        </w:rPr>
      </w:pPr>
    </w:p>
    <w:p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rsidR="00D129A3" w:rsidRDefault="00D129A3" w:rsidP="00D129A3">
      <w:pPr>
        <w:pStyle w:val="ListParagraph"/>
        <w:jc w:val="both"/>
        <w:rPr>
          <w:rFonts w:cs="Arial"/>
        </w:rPr>
      </w:pPr>
    </w:p>
    <w:p w:rsidR="00A66288" w:rsidRDefault="00A66288" w:rsidP="00D129A3">
      <w:pPr>
        <w:pStyle w:val="ListParagraph"/>
        <w:jc w:val="both"/>
        <w:rPr>
          <w:rFonts w:cs="Arial"/>
        </w:rPr>
      </w:pPr>
      <w:r>
        <w:rPr>
          <w:rFonts w:cs="Arial"/>
        </w:rPr>
        <w:t>Central Uxbridge Surgery</w:t>
      </w:r>
      <w:r w:rsidR="00910950">
        <w:rPr>
          <w:rFonts w:cs="Arial"/>
        </w:rPr>
        <w:t>, George Street, Uxbridge</w:t>
      </w:r>
    </w:p>
    <w:p w:rsidR="00A66288" w:rsidRDefault="00A66288" w:rsidP="00D129A3">
      <w:pPr>
        <w:pStyle w:val="ListParagraph"/>
        <w:jc w:val="both"/>
        <w:rPr>
          <w:rFonts w:cs="Arial"/>
        </w:rPr>
      </w:pPr>
      <w:r>
        <w:rPr>
          <w:rFonts w:cs="Arial"/>
        </w:rPr>
        <w:t>Hesa Centre</w:t>
      </w:r>
      <w:r w:rsidR="00910950">
        <w:rPr>
          <w:rFonts w:cs="Arial"/>
        </w:rPr>
        <w:t>, 52 Station Road Hayes</w:t>
      </w:r>
    </w:p>
    <w:p w:rsidR="00A66288" w:rsidRDefault="00910950" w:rsidP="00D129A3">
      <w:pPr>
        <w:pStyle w:val="ListParagraph"/>
        <w:jc w:val="both"/>
        <w:rPr>
          <w:rFonts w:cs="Arial"/>
        </w:rPr>
      </w:pPr>
      <w:r>
        <w:rPr>
          <w:rFonts w:cs="Arial"/>
        </w:rPr>
        <w:t>Devonshire Lodge Practice, Eastcote Health Centre, Eastcote</w:t>
      </w:r>
    </w:p>
    <w:p w:rsidR="00A66288" w:rsidRDefault="00A66288" w:rsidP="00D129A3">
      <w:pPr>
        <w:pStyle w:val="ListParagraph"/>
        <w:jc w:val="both"/>
        <w:rPr>
          <w:rFonts w:cs="Arial"/>
        </w:rPr>
      </w:pPr>
    </w:p>
    <w:p w:rsidR="00D129A3" w:rsidRPr="004D2402" w:rsidRDefault="00D129A3" w:rsidP="00D129A3">
      <w:pPr>
        <w:pStyle w:val="ListParagraph"/>
        <w:numPr>
          <w:ilvl w:val="0"/>
          <w:numId w:val="5"/>
        </w:numPr>
        <w:jc w:val="both"/>
        <w:rPr>
          <w:rFonts w:cs="Arial"/>
          <w:b/>
        </w:rPr>
      </w:pPr>
      <w:r w:rsidRPr="00D129A3">
        <w:rPr>
          <w:rFonts w:cs="Arial"/>
          <w:b/>
        </w:rPr>
        <w:t>Data Extractionby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rsidR="004D2402" w:rsidRDefault="004D2402" w:rsidP="004D2402">
      <w:pPr>
        <w:ind w:left="720"/>
        <w:jc w:val="both"/>
        <w:rPr>
          <w:rFonts w:cs="Arial"/>
        </w:rPr>
      </w:pPr>
      <w:r w:rsidRPr="004D2402">
        <w:rPr>
          <w:rFonts w:cs="Arial"/>
        </w:rPr>
        <w:lastRenderedPageBreak/>
        <w:t>There are good reasons why the Clinical commissioning Group may require this pseudo-anonymised information</w:t>
      </w:r>
      <w:r>
        <w:rPr>
          <w:rFonts w:cs="Arial"/>
        </w:rPr>
        <w:t>, these are as follows:</w:t>
      </w:r>
    </w:p>
    <w:p w:rsidR="004D2402" w:rsidRDefault="00A66288" w:rsidP="00A66288">
      <w:pPr>
        <w:pStyle w:val="ListParagraph"/>
        <w:numPr>
          <w:ilvl w:val="0"/>
          <w:numId w:val="16"/>
        </w:numPr>
        <w:jc w:val="both"/>
        <w:rPr>
          <w:rFonts w:cs="Arial"/>
        </w:rPr>
      </w:pPr>
      <w:r>
        <w:rPr>
          <w:rFonts w:cs="Arial"/>
        </w:rPr>
        <w:t>Health Intelligence</w:t>
      </w:r>
      <w:r w:rsidR="00910950">
        <w:rPr>
          <w:rFonts w:cs="Arial"/>
        </w:rPr>
        <w:t>are commissioned to collect data on behalf of the Diabetic Retinopathy Screening Service and Child Immunisation Data.</w:t>
      </w:r>
    </w:p>
    <w:p w:rsidR="00A66288" w:rsidRDefault="00A66288" w:rsidP="00A66288">
      <w:pPr>
        <w:pStyle w:val="ListParagraph"/>
        <w:numPr>
          <w:ilvl w:val="0"/>
          <w:numId w:val="16"/>
        </w:numPr>
        <w:jc w:val="both"/>
        <w:rPr>
          <w:rFonts w:cs="Arial"/>
        </w:rPr>
      </w:pPr>
      <w:r>
        <w:rPr>
          <w:rFonts w:cs="Arial"/>
        </w:rPr>
        <w:t>Open Exeter</w:t>
      </w:r>
      <w:r w:rsidR="00910950">
        <w:rPr>
          <w:rFonts w:cs="Arial"/>
        </w:rPr>
        <w:t>, recall data for Cervical Smear programme, Child Immunisation Data for GP payments, Blood Donor records of patients who opt in.</w:t>
      </w:r>
    </w:p>
    <w:p w:rsidR="00A66288" w:rsidRDefault="00A66288" w:rsidP="00A66288">
      <w:pPr>
        <w:pStyle w:val="ListParagraph"/>
        <w:numPr>
          <w:ilvl w:val="0"/>
          <w:numId w:val="16"/>
        </w:numPr>
        <w:jc w:val="both"/>
        <w:rPr>
          <w:rFonts w:cs="Arial"/>
        </w:rPr>
      </w:pPr>
      <w:r>
        <w:rPr>
          <w:rFonts w:cs="Arial"/>
        </w:rPr>
        <w:t>PCSE / Capita Portal NHSE</w:t>
      </w:r>
      <w:r w:rsidR="00910950">
        <w:rPr>
          <w:rFonts w:cs="Arial"/>
        </w:rPr>
        <w:t>, for the purpose of tracking patient medical records</w:t>
      </w:r>
      <w:r w:rsidR="007873F7">
        <w:rPr>
          <w:rFonts w:cs="Arial"/>
        </w:rPr>
        <w:t>.</w:t>
      </w:r>
    </w:p>
    <w:p w:rsidR="00A66288" w:rsidRDefault="00A66288" w:rsidP="00A66288">
      <w:pPr>
        <w:pStyle w:val="ListParagraph"/>
        <w:numPr>
          <w:ilvl w:val="0"/>
          <w:numId w:val="16"/>
        </w:numPr>
        <w:jc w:val="both"/>
        <w:rPr>
          <w:rFonts w:cs="Arial"/>
        </w:rPr>
      </w:pPr>
      <w:r>
        <w:rPr>
          <w:rFonts w:cs="Arial"/>
        </w:rPr>
        <w:t>Mjog</w:t>
      </w:r>
      <w:r w:rsidR="00910950">
        <w:rPr>
          <w:rFonts w:cs="Arial"/>
        </w:rPr>
        <w:t>, is commissioned by the practice for the purpose of texting patient reminders</w:t>
      </w:r>
    </w:p>
    <w:p w:rsidR="00A66288" w:rsidRDefault="00A66288" w:rsidP="00A66288">
      <w:pPr>
        <w:pStyle w:val="ListParagraph"/>
        <w:numPr>
          <w:ilvl w:val="0"/>
          <w:numId w:val="16"/>
        </w:numPr>
        <w:jc w:val="both"/>
        <w:rPr>
          <w:rFonts w:cs="Arial"/>
        </w:rPr>
      </w:pPr>
      <w:r>
        <w:rPr>
          <w:rFonts w:cs="Arial"/>
        </w:rPr>
        <w:t>National Diabetes Audit Office</w:t>
      </w:r>
      <w:r w:rsidR="00910950">
        <w:rPr>
          <w:rFonts w:cs="Arial"/>
        </w:rPr>
        <w:t>, external data extraction for the National Diabetic Recall register.</w:t>
      </w:r>
    </w:p>
    <w:p w:rsidR="00A66288" w:rsidRDefault="00A66288" w:rsidP="00A66288">
      <w:pPr>
        <w:pStyle w:val="ListParagraph"/>
        <w:numPr>
          <w:ilvl w:val="0"/>
          <w:numId w:val="16"/>
        </w:numPr>
        <w:jc w:val="both"/>
        <w:rPr>
          <w:rFonts w:cs="Arial"/>
        </w:rPr>
      </w:pPr>
      <w:r>
        <w:rPr>
          <w:rFonts w:cs="Arial"/>
        </w:rPr>
        <w:t>National Bowel Screening Service</w:t>
      </w:r>
      <w:r w:rsidR="00910950">
        <w:rPr>
          <w:rFonts w:cs="Arial"/>
        </w:rPr>
        <w:t>, external data extraction for the National Bowel Screening register.</w:t>
      </w:r>
    </w:p>
    <w:p w:rsidR="000E2648" w:rsidRPr="00910950" w:rsidRDefault="00910950" w:rsidP="00910950">
      <w:pPr>
        <w:pStyle w:val="ListParagraph"/>
        <w:numPr>
          <w:ilvl w:val="0"/>
          <w:numId w:val="16"/>
        </w:numPr>
        <w:jc w:val="both"/>
        <w:rPr>
          <w:rFonts w:cs="Arial"/>
          <w:color w:val="FF0000"/>
        </w:rPr>
      </w:pPr>
      <w:r w:rsidRPr="00910950">
        <w:rPr>
          <w:rFonts w:cs="Arial"/>
        </w:rPr>
        <w:t>EMIS, the GP practice Clinical operating system which holds patients identifiable data and medical records to ensure Clinical Safety in all areas of the medical record.</w:t>
      </w:r>
    </w:p>
    <w:p w:rsidR="000E2648" w:rsidRPr="00335A72" w:rsidRDefault="000E2648">
      <w:pPr>
        <w:rPr>
          <w:rFonts w:cs="Arial"/>
          <w:color w:val="FF0000"/>
        </w:rPr>
      </w:pPr>
    </w:p>
    <w:p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rsidR="00335A72" w:rsidRPr="00910950" w:rsidRDefault="0024147A" w:rsidP="00910950">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r w:rsidR="00910950">
        <w:rPr>
          <w:rFonts w:cs="Arial"/>
        </w:rPr>
        <w:t xml:space="preserve">This includes </w:t>
      </w:r>
      <w:r w:rsidR="00A66288" w:rsidRPr="00910950">
        <w:rPr>
          <w:rFonts w:cs="Arial"/>
        </w:rPr>
        <w:t>Scientific or Social Research and Studies.</w:t>
      </w:r>
    </w:p>
    <w:p w:rsidR="00335A72" w:rsidRDefault="00335A72">
      <w:pPr>
        <w:rPr>
          <w:rFonts w:cs="Arial"/>
          <w:b/>
          <w:u w:val="single"/>
        </w:rPr>
      </w:pPr>
    </w:p>
    <w:p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rsidR="00F20260" w:rsidRPr="00335A72" w:rsidRDefault="00335A72" w:rsidP="00335A72">
      <w:pPr>
        <w:pStyle w:val="ListParagraph"/>
        <w:numPr>
          <w:ilvl w:val="0"/>
          <w:numId w:val="8"/>
        </w:numPr>
        <w:rPr>
          <w:rFonts w:cs="Arial"/>
        </w:rPr>
      </w:pPr>
      <w:r w:rsidRPr="00335A72">
        <w:rPr>
          <w:rFonts w:cs="Arial"/>
          <w:b/>
        </w:rPr>
        <w:t>Access and Subject Access Requests</w:t>
      </w:r>
    </w:p>
    <w:p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rsidR="0024147A" w:rsidRDefault="004A3285" w:rsidP="00335A72">
      <w:pPr>
        <w:jc w:val="both"/>
        <w:rPr>
          <w:rFonts w:cs="Arial"/>
        </w:rPr>
      </w:pPr>
      <w:r w:rsidRPr="003E2253">
        <w:rPr>
          <w:rFonts w:cs="Arial"/>
        </w:rPr>
        <w:t>If you would like a copy of the information we hold about you please em</w:t>
      </w:r>
      <w:r w:rsidR="009165D0">
        <w:rPr>
          <w:rFonts w:cs="Arial"/>
        </w:rPr>
        <w:t xml:space="preserve">ail our </w:t>
      </w:r>
      <w:r w:rsidR="007873F7">
        <w:rPr>
          <w:rFonts w:cs="Arial"/>
        </w:rPr>
        <w:t>Practice Manager at Zoetaylor2@nhs.net</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9165D0">
        <w:rPr>
          <w:rFonts w:cs="Arial"/>
        </w:rPr>
        <w:t>circumstances</w:t>
      </w:r>
      <w:r w:rsidR="009E2A3B" w:rsidRPr="003E2253">
        <w:rPr>
          <w:rFonts w:cs="Arial"/>
        </w:rPr>
        <w:t xml:space="preserve">have to </w:t>
      </w:r>
      <w:r w:rsidRPr="003E2253">
        <w:rPr>
          <w:rFonts w:cs="Arial"/>
        </w:rPr>
        <w:t>make a</w:t>
      </w:r>
      <w:r w:rsidR="009165D0">
        <w:rPr>
          <w:rFonts w:cs="Arial"/>
        </w:rPr>
        <w:t>n administrative</w:t>
      </w:r>
      <w:r w:rsidRPr="003E2253">
        <w:rPr>
          <w:rFonts w:cs="Arial"/>
        </w:rPr>
        <w:t xml:space="preserve">charge for </w:t>
      </w:r>
      <w:r w:rsidR="009E2A3B" w:rsidRPr="003E2253">
        <w:rPr>
          <w:rFonts w:cs="Arial"/>
        </w:rPr>
        <w:t xml:space="preserve">any </w:t>
      </w:r>
      <w:r w:rsidR="009165D0">
        <w:rPr>
          <w:rFonts w:cs="Arial"/>
        </w:rPr>
        <w:t>extra copies</w:t>
      </w:r>
      <w:r w:rsidR="007873F7">
        <w:rPr>
          <w:rFonts w:cs="Arial"/>
        </w:rPr>
        <w:t xml:space="preserve">or </w:t>
      </w:r>
      <w:r w:rsidR="0024147A">
        <w:rPr>
          <w:rFonts w:cs="Arial"/>
        </w:rPr>
        <w:t>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p>
    <w:p w:rsidR="00910950" w:rsidRPr="00A66288" w:rsidRDefault="00910950" w:rsidP="00910950">
      <w:pPr>
        <w:rPr>
          <w:rFonts w:cs="Arial"/>
          <w:b/>
        </w:rPr>
      </w:pPr>
      <w:r>
        <w:rPr>
          <w:rFonts w:cs="Arial"/>
        </w:rPr>
        <w:t>*</w:t>
      </w:r>
      <w:r>
        <w:rPr>
          <w:rFonts w:cs="Arial"/>
          <w:b/>
        </w:rPr>
        <w:t xml:space="preserve">We are currently developing </w:t>
      </w:r>
      <w:r w:rsidR="007873F7">
        <w:rPr>
          <w:rFonts w:cs="Arial"/>
          <w:b/>
        </w:rPr>
        <w:t>a privacy notice for children under 16 which will be published on our website soon.</w:t>
      </w:r>
    </w:p>
    <w:p w:rsidR="00962628" w:rsidRDefault="00962628" w:rsidP="00962628">
      <w:pPr>
        <w:jc w:val="both"/>
        <w:rPr>
          <w:rFonts w:cs="Arial"/>
        </w:rPr>
      </w:pPr>
    </w:p>
    <w:p w:rsidR="007873F7" w:rsidRDefault="007873F7" w:rsidP="00962628">
      <w:pPr>
        <w:jc w:val="both"/>
        <w:rPr>
          <w:rFonts w:cs="Arial"/>
        </w:rPr>
      </w:pPr>
    </w:p>
    <w:p w:rsidR="007873F7" w:rsidRDefault="007873F7" w:rsidP="00962628">
      <w:pPr>
        <w:jc w:val="both"/>
        <w:rPr>
          <w:rFonts w:cs="Arial"/>
        </w:rPr>
      </w:pPr>
    </w:p>
    <w:p w:rsidR="007873F7" w:rsidRDefault="007873F7" w:rsidP="00962628">
      <w:pPr>
        <w:jc w:val="both"/>
        <w:rPr>
          <w:rFonts w:cs="Arial"/>
        </w:rPr>
      </w:pPr>
    </w:p>
    <w:p w:rsidR="0024147A" w:rsidRPr="00335A72" w:rsidRDefault="00335A72" w:rsidP="00335A72">
      <w:pPr>
        <w:pStyle w:val="ListParagraph"/>
        <w:numPr>
          <w:ilvl w:val="0"/>
          <w:numId w:val="8"/>
        </w:numPr>
        <w:rPr>
          <w:rFonts w:cs="Arial"/>
          <w:b/>
        </w:rPr>
      </w:pPr>
      <w:r w:rsidRPr="00335A72">
        <w:rPr>
          <w:rFonts w:cs="Arial"/>
          <w:b/>
        </w:rPr>
        <w:lastRenderedPageBreak/>
        <w:t>Online Access</w:t>
      </w:r>
    </w:p>
    <w:p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rsidR="0024147A" w:rsidRPr="00A66288" w:rsidRDefault="0024147A" w:rsidP="00335A72">
      <w:pPr>
        <w:jc w:val="both"/>
        <w:rPr>
          <w:rFonts w:cs="Arial"/>
          <w:b/>
          <w:u w:val="single"/>
        </w:rPr>
      </w:pPr>
      <w:r w:rsidRPr="00A66288">
        <w:rPr>
          <w:rFonts w:cs="Arial"/>
          <w:b/>
          <w:u w:val="single"/>
        </w:rPr>
        <w:t>Please note that when we give you online access, the responsibility is yours to make sure that you keep your information safe and secure if you do not wish any third party to gain access.</w:t>
      </w:r>
    </w:p>
    <w:p w:rsidR="00134191" w:rsidRDefault="00134191" w:rsidP="004A3285">
      <w:pPr>
        <w:rPr>
          <w:rFonts w:cs="Arial"/>
          <w:b/>
        </w:rPr>
      </w:pPr>
    </w:p>
    <w:p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rsidR="00134191" w:rsidRPr="000C06B3" w:rsidRDefault="004A3285" w:rsidP="000C06B3">
      <w:pPr>
        <w:jc w:val="both"/>
        <w:rPr>
          <w:rFonts w:cs="Arial"/>
        </w:rPr>
      </w:pP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rsidR="00962628" w:rsidRDefault="00962628" w:rsidP="004A3285">
      <w:pPr>
        <w:rPr>
          <w:rFonts w:cs="Arial"/>
          <w:b/>
        </w:rPr>
      </w:pPr>
    </w:p>
    <w:p w:rsidR="00F20260" w:rsidRPr="00335A72" w:rsidRDefault="00335A72" w:rsidP="00335A72">
      <w:pPr>
        <w:pStyle w:val="ListParagraph"/>
        <w:numPr>
          <w:ilvl w:val="0"/>
          <w:numId w:val="8"/>
        </w:numPr>
        <w:rPr>
          <w:rFonts w:cs="Arial"/>
          <w:b/>
        </w:rPr>
      </w:pPr>
      <w:r w:rsidRPr="00335A72">
        <w:rPr>
          <w:rFonts w:cs="Arial"/>
          <w:b/>
        </w:rPr>
        <w:t>Removal</w:t>
      </w:r>
    </w:p>
    <w:p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007873F7">
        <w:rPr>
          <w:rFonts w:cs="Arial"/>
        </w:rPr>
        <w:t>.H</w:t>
      </w:r>
      <w:r w:rsidRPr="003E2253">
        <w:rPr>
          <w:rFonts w:cs="Arial"/>
        </w:rPr>
        <w:t xml:space="preserve">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rsidR="000C06B3" w:rsidRDefault="000C06B3" w:rsidP="004A3285">
      <w:pPr>
        <w:rPr>
          <w:rFonts w:cs="Arial"/>
          <w:b/>
        </w:rPr>
      </w:pPr>
    </w:p>
    <w:p w:rsidR="00F20260" w:rsidRPr="00335A72" w:rsidRDefault="00335A72" w:rsidP="00335A72">
      <w:pPr>
        <w:pStyle w:val="ListParagraph"/>
        <w:numPr>
          <w:ilvl w:val="0"/>
          <w:numId w:val="8"/>
        </w:numPr>
        <w:rPr>
          <w:rFonts w:cs="Arial"/>
        </w:rPr>
      </w:pPr>
      <w:r w:rsidRPr="00335A72">
        <w:rPr>
          <w:rFonts w:cs="Arial"/>
          <w:b/>
        </w:rPr>
        <w:t>Objection</w:t>
      </w:r>
    </w:p>
    <w:p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sidRPr="00962628">
        <w:rPr>
          <w:rFonts w:cs="Arial"/>
        </w:rPr>
        <w:t>Anonymised Information</w:t>
      </w:r>
      <w:r>
        <w:rPr>
          <w:rFonts w:cs="Arial"/>
        </w:rPr>
        <w:t xml:space="preserve">section in this Privacy Notice. </w:t>
      </w:r>
    </w:p>
    <w:p w:rsidR="00F20260" w:rsidRDefault="00F20260" w:rsidP="004A3285">
      <w:pPr>
        <w:rPr>
          <w:rFonts w:cs="Arial"/>
          <w:b/>
        </w:rPr>
      </w:pPr>
    </w:p>
    <w:p w:rsidR="00F20260" w:rsidRPr="00335A72" w:rsidRDefault="00335A72" w:rsidP="00335A72">
      <w:pPr>
        <w:pStyle w:val="ListParagraph"/>
        <w:numPr>
          <w:ilvl w:val="0"/>
          <w:numId w:val="8"/>
        </w:numPr>
        <w:rPr>
          <w:rFonts w:cs="Arial"/>
        </w:rPr>
      </w:pPr>
      <w:r w:rsidRPr="00335A72">
        <w:rPr>
          <w:rFonts w:cs="Arial"/>
          <w:b/>
        </w:rPr>
        <w:t>Transfer</w:t>
      </w:r>
    </w:p>
    <w:p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r w:rsidR="00A66288">
        <w:rPr>
          <w:rFonts w:cs="Arial"/>
        </w:rPr>
        <w:t xml:space="preserve"> With the exclusion of the transferring of your medical records to another Gp Surgery upon your registration which is an automated process.</w:t>
      </w:r>
    </w:p>
    <w:p w:rsidR="00335A72" w:rsidRDefault="00335A72" w:rsidP="00335A72">
      <w:pPr>
        <w:pStyle w:val="ListParagraph"/>
        <w:rPr>
          <w:rFonts w:cs="Arial"/>
          <w:b/>
          <w:u w:val="single"/>
        </w:rPr>
      </w:pPr>
    </w:p>
    <w:p w:rsidR="00335A72" w:rsidRDefault="00335A72" w:rsidP="00335A72">
      <w:pPr>
        <w:pStyle w:val="ListParagraph"/>
        <w:ind w:left="0"/>
        <w:rPr>
          <w:rFonts w:cs="Arial"/>
          <w:b/>
          <w:u w:val="single"/>
        </w:rPr>
      </w:pPr>
    </w:p>
    <w:p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Pr>
          <w:rFonts w:cs="Arial"/>
          <w:b/>
          <w:u w:val="single"/>
        </w:rPr>
        <w:t>MENTIONED ON YOUR ME</w:t>
      </w:r>
      <w:r w:rsidR="00335A72" w:rsidRPr="00335A72">
        <w:rPr>
          <w:rFonts w:cs="Arial"/>
          <w:b/>
          <w:u w:val="single"/>
        </w:rPr>
        <w:t>DICAL RECORD</w:t>
      </w:r>
    </w:p>
    <w:p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and to ensure that references to them</w:t>
      </w:r>
      <w:r w:rsidR="007873F7">
        <w:rPr>
          <w:rFonts w:cs="Arial"/>
        </w:rPr>
        <w:t xml:space="preserve">,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rsidR="004A3285" w:rsidRDefault="004A3285">
      <w:pPr>
        <w:rPr>
          <w:rFonts w:cs="Arial"/>
        </w:rPr>
      </w:pPr>
    </w:p>
    <w:p w:rsidR="007873F7" w:rsidRPr="003E2253" w:rsidRDefault="007873F7">
      <w:pPr>
        <w:rPr>
          <w:rFonts w:cs="Arial"/>
        </w:rPr>
      </w:pPr>
    </w:p>
    <w:p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rsidR="00B413EB" w:rsidRDefault="00890495" w:rsidP="00335A72">
      <w:pPr>
        <w:pStyle w:val="ListParagraph"/>
        <w:numPr>
          <w:ilvl w:val="0"/>
          <w:numId w:val="10"/>
        </w:numPr>
        <w:jc w:val="both"/>
        <w:rPr>
          <w:rFonts w:cs="Arial"/>
        </w:rPr>
      </w:pPr>
      <w:r>
        <w:rPr>
          <w:rFonts w:cs="Arial"/>
        </w:rPr>
        <w:t>W</w:t>
      </w:r>
      <w:r w:rsidR="0029005B" w:rsidRPr="00335A72">
        <w:rPr>
          <w:rFonts w:cs="Arial"/>
        </w:rPr>
        <w:t>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organisationduring </w:t>
      </w:r>
      <w:r w:rsidR="0029005B" w:rsidRPr="00335A72">
        <w:rPr>
          <w:rFonts w:cs="Arial"/>
        </w:rPr>
        <w:t>the course of your</w:t>
      </w:r>
      <w:r w:rsidR="00E21AC2" w:rsidRPr="00335A72">
        <w:rPr>
          <w:rFonts w:cs="Arial"/>
        </w:rPr>
        <w:t xml:space="preserve"> diagnosis or </w:t>
      </w:r>
      <w:r w:rsidR="0029005B" w:rsidRPr="00335A72">
        <w:rPr>
          <w:rFonts w:cs="Arial"/>
        </w:rPr>
        <w:t>treatment</w:t>
      </w:r>
      <w:r w:rsidR="004728EC" w:rsidRPr="00335A72">
        <w:rPr>
          <w:rFonts w:cs="Arial"/>
        </w:rPr>
        <w:t xml:space="preserve"> or on going healthcare</w:t>
      </w:r>
      <w:r w:rsidR="00B413EB" w:rsidRPr="00335A72">
        <w:rPr>
          <w:rFonts w:cs="Arial"/>
        </w:rPr>
        <w:t>;</w:t>
      </w:r>
    </w:p>
    <w:p w:rsidR="00335A72" w:rsidRPr="00335A72" w:rsidRDefault="00335A72" w:rsidP="00335A72">
      <w:pPr>
        <w:pStyle w:val="ListParagraph"/>
        <w:jc w:val="both"/>
        <w:rPr>
          <w:rFonts w:cs="Arial"/>
        </w:rPr>
      </w:pPr>
    </w:p>
    <w:p w:rsidR="00B413EB" w:rsidRPr="00335A72" w:rsidRDefault="00890495" w:rsidP="00335A72">
      <w:pPr>
        <w:pStyle w:val="ListParagraph"/>
        <w:numPr>
          <w:ilvl w:val="0"/>
          <w:numId w:val="10"/>
        </w:numPr>
        <w:jc w:val="both"/>
        <w:rPr>
          <w:rFonts w:cs="Arial"/>
        </w:rPr>
      </w:pPr>
      <w:r w:rsidRPr="00335A72">
        <w:rPr>
          <w:rFonts w:cs="Arial"/>
        </w:rPr>
        <w:t>When</w:t>
      </w:r>
      <w:r w:rsidR="0029005B" w:rsidRPr="00335A72">
        <w:rPr>
          <w:rFonts w:cs="Arial"/>
        </w:rPr>
        <w:t xml:space="preserve"> we are required</w:t>
      </w:r>
      <w:r w:rsidR="00E21AC2" w:rsidRPr="00335A72">
        <w:rPr>
          <w:rFonts w:cs="Arial"/>
        </w:rPr>
        <w:t xml:space="preserve"> by L</w:t>
      </w:r>
      <w:r w:rsidR="00815781" w:rsidRPr="00335A72">
        <w:rPr>
          <w:rFonts w:cs="Arial"/>
        </w:rPr>
        <w:t>aw</w:t>
      </w:r>
      <w:r w:rsidR="0029005B"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746B58" w:rsidRPr="00335A72">
        <w:rPr>
          <w:rFonts w:cs="Arial"/>
        </w:rPr>
        <w:t>enforcement</w:t>
      </w:r>
      <w:r w:rsidR="004728EC" w:rsidRPr="00335A72">
        <w:rPr>
          <w:rFonts w:cs="Arial"/>
        </w:rPr>
        <w:t xml:space="preserve">. </w:t>
      </w:r>
    </w:p>
    <w:p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p>
    <w:p w:rsidR="00870F06" w:rsidRPr="003E2253" w:rsidRDefault="00870F06">
      <w:pPr>
        <w:rPr>
          <w:rFonts w:cs="Arial"/>
          <w:b/>
        </w:rPr>
      </w:pPr>
    </w:p>
    <w:p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rsidR="001C40BA" w:rsidRDefault="00D55D18" w:rsidP="00335A72">
      <w:pPr>
        <w:jc w:val="both"/>
        <w:rPr>
          <w:rFonts w:cs="Arial"/>
        </w:rPr>
      </w:pPr>
      <w:r w:rsidRPr="00D55D18">
        <w:rPr>
          <w:rFonts w:cs="Arial"/>
          <w:b/>
        </w:rPr>
        <w:t>CONTRACT:</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rsidR="00335A72" w:rsidRDefault="00D55D18" w:rsidP="00335A72">
      <w:pPr>
        <w:jc w:val="both"/>
        <w:rPr>
          <w:rFonts w:cs="Arial"/>
        </w:rPr>
      </w:pPr>
      <w:r>
        <w:rPr>
          <w:rFonts w:cs="Arial"/>
        </w:rPr>
        <w:t>Please note that you have the right to withdraw consent at any time if you no longer wish to receive services from us.</w:t>
      </w:r>
    </w:p>
    <w:p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rsidR="00401866" w:rsidRPr="003E2253" w:rsidRDefault="00401866">
      <w:pPr>
        <w:rPr>
          <w:rFonts w:cs="Arial"/>
        </w:rPr>
      </w:pPr>
    </w:p>
    <w:p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rsidR="00737AF0" w:rsidRDefault="00737AF0" w:rsidP="00335A72">
      <w:pPr>
        <w:jc w:val="both"/>
        <w:rPr>
          <w:rFonts w:cs="Arial"/>
        </w:rPr>
      </w:pPr>
      <w:r w:rsidRPr="003E2253">
        <w:rPr>
          <w:rFonts w:cs="Arial"/>
        </w:rPr>
        <w:t>The Lawstates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rsidR="00401866" w:rsidRDefault="00401866" w:rsidP="00335A72">
      <w:pPr>
        <w:jc w:val="both"/>
        <w:rPr>
          <w:rFonts w:cs="Arial"/>
        </w:rPr>
      </w:pPr>
      <w:r w:rsidRPr="00401866">
        <w:rPr>
          <w:rFonts w:cs="Arial"/>
          <w:b/>
        </w:rPr>
        <w:lastRenderedPageBreak/>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rsidR="007279A7" w:rsidRPr="003E2253" w:rsidRDefault="007279A7">
      <w:pPr>
        <w:rPr>
          <w:rFonts w:cs="Arial"/>
        </w:rPr>
      </w:pPr>
    </w:p>
    <w:p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rsidR="00A66288" w:rsidRDefault="00A66288" w:rsidP="00A66288">
      <w:pPr>
        <w:pStyle w:val="ListParagraph"/>
        <w:ind w:left="360"/>
        <w:rPr>
          <w:rFonts w:cs="Arial"/>
          <w:b/>
          <w:u w:val="single"/>
        </w:rPr>
      </w:pPr>
    </w:p>
    <w:p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rsidR="006630F1" w:rsidRPr="00A66288" w:rsidRDefault="00335A72">
      <w:pPr>
        <w:rPr>
          <w:rFonts w:cs="Arial"/>
          <w:b/>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 </w:t>
      </w:r>
      <w:r w:rsidR="00A66288">
        <w:rPr>
          <w:rFonts w:cs="Arial"/>
          <w:b/>
        </w:rPr>
        <w:t xml:space="preserve">We are currently developing this, for </w:t>
      </w:r>
      <w:r w:rsidR="007873F7">
        <w:rPr>
          <w:rFonts w:cs="Arial"/>
          <w:b/>
        </w:rPr>
        <w:t>children u</w:t>
      </w:r>
      <w:r w:rsidR="00A66288">
        <w:rPr>
          <w:rFonts w:cs="Arial"/>
          <w:b/>
        </w:rPr>
        <w:t>nder 16</w:t>
      </w:r>
      <w:r w:rsidR="007873F7">
        <w:rPr>
          <w:rFonts w:cs="Arial"/>
          <w:b/>
        </w:rPr>
        <w:t>.</w:t>
      </w:r>
    </w:p>
    <w:p w:rsidR="00A66288" w:rsidRPr="003E2253" w:rsidRDefault="00A66288">
      <w:pPr>
        <w:rPr>
          <w:rFonts w:cs="Arial"/>
        </w:rPr>
      </w:pPr>
    </w:p>
    <w:p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rsidR="00A66288" w:rsidRDefault="00A66288" w:rsidP="00A66288">
      <w:pPr>
        <w:pStyle w:val="ListParagraph"/>
        <w:ind w:left="360"/>
        <w:rPr>
          <w:rFonts w:cs="Arial"/>
          <w:b/>
          <w:u w:val="single"/>
        </w:rPr>
      </w:pPr>
    </w:p>
    <w:p w:rsidR="00204691" w:rsidRPr="00962628" w:rsidRDefault="00B72183" w:rsidP="00962628">
      <w:pPr>
        <w:pStyle w:val="ListParagraph"/>
        <w:numPr>
          <w:ilvl w:val="0"/>
          <w:numId w:val="13"/>
        </w:numPr>
        <w:rPr>
          <w:rFonts w:cs="Arial"/>
          <w:b/>
          <w:u w:val="single"/>
        </w:rPr>
      </w:pPr>
      <w:r w:rsidRPr="00962628">
        <w:rPr>
          <w:rFonts w:cs="Arial"/>
          <w:b/>
          <w:u w:val="single"/>
        </w:rPr>
        <w:t>COMPLAINTS</w:t>
      </w:r>
    </w:p>
    <w:p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w:t>
      </w:r>
      <w:r w:rsidR="00262F6C" w:rsidRPr="003E2253">
        <w:rPr>
          <w:rFonts w:cs="Arial"/>
        </w:rPr>
        <w:t>please conta</w:t>
      </w:r>
      <w:r w:rsidR="00A66288">
        <w:rPr>
          <w:rFonts w:cs="Arial"/>
        </w:rPr>
        <w:t>ct our Data Protection Officer or the surgery in first instance so we can try to rectify the problem for you internally.</w:t>
      </w:r>
    </w:p>
    <w:p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1" w:history="1">
        <w:r w:rsidR="00B72183" w:rsidRPr="003E2253">
          <w:rPr>
            <w:rStyle w:val="Hyperlink"/>
            <w:rFonts w:cs="Arial"/>
          </w:rPr>
          <w:t>https://ico.org.uk/</w:t>
        </w:r>
      </w:hyperlink>
      <w:r w:rsidR="00B72183" w:rsidRPr="003E2253">
        <w:rPr>
          <w:rFonts w:cs="Arial"/>
        </w:rPr>
        <w:t>.</w:t>
      </w:r>
    </w:p>
    <w:p w:rsidR="00335A72" w:rsidRPr="003E2253" w:rsidRDefault="00335A72">
      <w:pPr>
        <w:rPr>
          <w:rFonts w:cs="Arial"/>
        </w:rPr>
      </w:pPr>
    </w:p>
    <w:p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335A72">
        <w:rPr>
          <w:rFonts w:cs="Arial"/>
        </w:rPr>
        <w:t>from the Surgery</w:t>
      </w:r>
      <w:r w:rsidR="00EC6BB6" w:rsidRPr="003E2253">
        <w:rPr>
          <w:rFonts w:cs="Arial"/>
        </w:rPr>
        <w:t>’s</w:t>
      </w:r>
      <w:r w:rsidRPr="003E2253">
        <w:rPr>
          <w:rFonts w:cs="Arial"/>
        </w:rPr>
        <w:t xml:space="preserve"> website</w:t>
      </w:r>
      <w:r w:rsidR="00EC6BB6" w:rsidRPr="003E2253">
        <w:rPr>
          <w:rFonts w:cs="Arial"/>
        </w:rPr>
        <w:t xml:space="preserve">then </w:t>
      </w:r>
      <w:r w:rsidR="00DB5831">
        <w:rPr>
          <w:rFonts w:cs="Arial"/>
        </w:rPr>
        <w:t>you</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rsidR="00554FFB" w:rsidRDefault="00554FFB">
      <w:pPr>
        <w:rPr>
          <w:rFonts w:cs="Arial"/>
        </w:rPr>
      </w:pPr>
    </w:p>
    <w:p w:rsidR="00E11E1C" w:rsidRPr="00962628" w:rsidRDefault="00E11E1C" w:rsidP="00962628">
      <w:pPr>
        <w:pStyle w:val="ListParagraph"/>
        <w:numPr>
          <w:ilvl w:val="0"/>
          <w:numId w:val="13"/>
        </w:numPr>
        <w:rPr>
          <w:rFonts w:cs="Arial"/>
          <w:b/>
          <w:u w:val="single"/>
        </w:rPr>
      </w:pPr>
      <w:r w:rsidRPr="00962628">
        <w:rPr>
          <w:rFonts w:cs="Arial"/>
          <w:b/>
          <w:u w:val="single"/>
        </w:rPr>
        <w:t>SECURITY</w:t>
      </w:r>
    </w:p>
    <w:p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rsidR="0024147A" w:rsidRDefault="0024147A">
      <w:pPr>
        <w:rPr>
          <w:rFonts w:cs="Arial"/>
        </w:rPr>
      </w:pPr>
    </w:p>
    <w:p w:rsidR="0024147A" w:rsidRPr="00962628" w:rsidRDefault="0024147A" w:rsidP="00962628">
      <w:pPr>
        <w:pStyle w:val="ListParagraph"/>
        <w:numPr>
          <w:ilvl w:val="0"/>
          <w:numId w:val="13"/>
        </w:numPr>
        <w:rPr>
          <w:rFonts w:cs="Arial"/>
          <w:b/>
          <w:u w:val="single"/>
        </w:rPr>
      </w:pPr>
      <w:r w:rsidRPr="00962628">
        <w:rPr>
          <w:rFonts w:cs="Arial"/>
          <w:b/>
          <w:u w:val="single"/>
        </w:rPr>
        <w:lastRenderedPageBreak/>
        <w:t>TEXT MESSAGING AND CONTACTING YOU</w:t>
      </w:r>
    </w:p>
    <w:p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962628" w:rsidRDefault="00962628" w:rsidP="00335A72">
      <w:pPr>
        <w:rPr>
          <w:rFonts w:cs="Arial"/>
          <w:b/>
          <w:u w:val="single"/>
        </w:rPr>
      </w:pPr>
    </w:p>
    <w:p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rsidR="000C06B3" w:rsidRPr="00DB5831" w:rsidRDefault="000C06B3">
      <w:pPr>
        <w:rPr>
          <w:rFonts w:cs="Arial"/>
          <w:u w:val="single"/>
        </w:rPr>
      </w:pPr>
    </w:p>
    <w:p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rsidR="00E2275A" w:rsidRDefault="00E2275A">
      <w:pPr>
        <w:rPr>
          <w:rFonts w:cs="Arial"/>
          <w:color w:val="FF0000"/>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r w:rsidR="00142DE3">
        <w:rPr>
          <w:rFonts w:cs="Arial"/>
          <w:color w:val="FF0000"/>
        </w:rPr>
        <w:t>8</w:t>
      </w:r>
      <w:r w:rsidR="00142DE3" w:rsidRPr="00142DE3">
        <w:rPr>
          <w:rFonts w:cs="Arial"/>
          <w:color w:val="FF0000"/>
          <w:vertAlign w:val="superscript"/>
        </w:rPr>
        <w:t>th</w:t>
      </w:r>
      <w:r w:rsidR="00142DE3">
        <w:rPr>
          <w:rFonts w:cs="Arial"/>
          <w:color w:val="FF0000"/>
        </w:rPr>
        <w:t xml:space="preserve"> April 2020.</w:t>
      </w:r>
    </w:p>
    <w:p w:rsidR="00142DE3" w:rsidRPr="003E2253" w:rsidRDefault="00142DE3">
      <w:pPr>
        <w:rPr>
          <w:rFonts w:cs="Arial"/>
        </w:rPr>
      </w:pPr>
      <w:bookmarkStart w:id="0" w:name="_GoBack"/>
      <w:bookmarkEnd w:id="0"/>
    </w:p>
    <w:p w:rsidR="00142DE3" w:rsidRPr="00142DE3" w:rsidRDefault="00142DE3" w:rsidP="00142DE3">
      <w:pPr>
        <w:shd w:val="clear" w:color="auto" w:fill="FFFFFF"/>
        <w:ind w:left="720" w:firstLine="360"/>
        <w:rPr>
          <w:rFonts w:ascii="Arial" w:hAnsi="Arial" w:cs="Arial"/>
          <w:iCs/>
        </w:rPr>
      </w:pPr>
      <w:r w:rsidRPr="00142DE3">
        <w:rPr>
          <w:rFonts w:ascii="Arial" w:hAnsi="Arial" w:cs="Arial"/>
          <w:iCs/>
        </w:rPr>
        <w:t>“</w:t>
      </w:r>
      <w:r w:rsidRPr="00142DE3">
        <w:rPr>
          <w:rFonts w:ascii="Arial" w:hAnsi="Arial" w:cs="Arial"/>
          <w:b/>
          <w:bCs/>
          <w:iCs/>
        </w:rPr>
        <w:t>COVID-19 contingency sharing</w:t>
      </w:r>
      <w:r w:rsidRPr="00142DE3">
        <w:rPr>
          <w:rFonts w:ascii="Arial" w:hAnsi="Arial" w:cs="Arial"/>
          <w:iCs/>
        </w:rPr>
        <w:t>.</w:t>
      </w:r>
    </w:p>
    <w:p w:rsidR="00142DE3" w:rsidRPr="00142DE3" w:rsidRDefault="00142DE3" w:rsidP="00142DE3">
      <w:pPr>
        <w:shd w:val="clear" w:color="auto" w:fill="FFFFFF"/>
        <w:ind w:left="1080"/>
        <w:rPr>
          <w:rFonts w:ascii="Arial" w:hAnsi="Arial" w:cs="Arial"/>
          <w:iCs/>
        </w:rPr>
      </w:pPr>
      <w:r w:rsidRPr="00142DE3">
        <w:rPr>
          <w:rFonts w:ascii="Arial" w:hAnsi="Arial" w:cs="Arial"/>
          <w:iCs/>
        </w:rPr>
        <w:t>Primary care staff across each borough will be able to access your full medical record without consent during the COVID-19 pandemic but will only do so when this is necessary to provide you with care. They will be required to use a smartcard which confirms their identity, and which limits their access and actions to those appropriate for their role. They will all have been trained to understand their professional and legal responsibilities in providing you with care”.</w:t>
      </w:r>
    </w:p>
    <w:p w:rsidR="00335A72" w:rsidRDefault="00335A72" w:rsidP="00335A72">
      <w:pPr>
        <w:rPr>
          <w:rFonts w:cs="Arial"/>
          <w:b/>
          <w:u w:val="single"/>
        </w:rPr>
      </w:pPr>
    </w:p>
    <w:sectPr w:rsidR="00335A72" w:rsidSect="004A362D">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A69" w:rsidRDefault="00F34A69" w:rsidP="00EC708C">
      <w:pPr>
        <w:spacing w:after="0" w:line="240" w:lineRule="auto"/>
      </w:pPr>
      <w:r>
        <w:separator/>
      </w:r>
    </w:p>
  </w:endnote>
  <w:endnote w:type="continuationSeparator" w:id="1">
    <w:p w:rsidR="00F34A69" w:rsidRDefault="00F34A69" w:rsidP="00EC7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250993"/>
      <w:docPartObj>
        <w:docPartGallery w:val="Page Numbers (Bottom of Page)"/>
        <w:docPartUnique/>
      </w:docPartObj>
    </w:sdtPr>
    <w:sdtContent>
      <w:sdt>
        <w:sdtPr>
          <w:id w:val="-1669238322"/>
          <w:docPartObj>
            <w:docPartGallery w:val="Page Numbers (Top of Page)"/>
            <w:docPartUnique/>
          </w:docPartObj>
        </w:sdtPr>
        <w:sdtContent>
          <w:p w:rsidR="000E2648" w:rsidRDefault="000E2648">
            <w:pPr>
              <w:pStyle w:val="Footer"/>
              <w:jc w:val="center"/>
            </w:pPr>
            <w:r>
              <w:t xml:space="preserve">Page </w:t>
            </w:r>
            <w:r w:rsidR="004A362D">
              <w:rPr>
                <w:b/>
                <w:bCs/>
                <w:sz w:val="24"/>
                <w:szCs w:val="24"/>
              </w:rPr>
              <w:fldChar w:fldCharType="begin"/>
            </w:r>
            <w:r>
              <w:rPr>
                <w:b/>
                <w:bCs/>
              </w:rPr>
              <w:instrText xml:space="preserve"> PAGE </w:instrText>
            </w:r>
            <w:r w:rsidR="004A362D">
              <w:rPr>
                <w:b/>
                <w:bCs/>
                <w:sz w:val="24"/>
                <w:szCs w:val="24"/>
              </w:rPr>
              <w:fldChar w:fldCharType="separate"/>
            </w:r>
            <w:r w:rsidR="00C40437">
              <w:rPr>
                <w:b/>
                <w:bCs/>
                <w:noProof/>
              </w:rPr>
              <w:t>1</w:t>
            </w:r>
            <w:r w:rsidR="004A362D">
              <w:rPr>
                <w:b/>
                <w:bCs/>
                <w:sz w:val="24"/>
                <w:szCs w:val="24"/>
              </w:rPr>
              <w:fldChar w:fldCharType="end"/>
            </w:r>
            <w:r>
              <w:t xml:space="preserve"> of </w:t>
            </w:r>
            <w:r w:rsidR="004A362D">
              <w:rPr>
                <w:b/>
                <w:bCs/>
                <w:sz w:val="24"/>
                <w:szCs w:val="24"/>
              </w:rPr>
              <w:fldChar w:fldCharType="begin"/>
            </w:r>
            <w:r>
              <w:rPr>
                <w:b/>
                <w:bCs/>
              </w:rPr>
              <w:instrText xml:space="preserve"> NUMPAGES  </w:instrText>
            </w:r>
            <w:r w:rsidR="004A362D">
              <w:rPr>
                <w:b/>
                <w:bCs/>
                <w:sz w:val="24"/>
                <w:szCs w:val="24"/>
              </w:rPr>
              <w:fldChar w:fldCharType="separate"/>
            </w:r>
            <w:r w:rsidR="00C40437">
              <w:rPr>
                <w:b/>
                <w:bCs/>
                <w:noProof/>
              </w:rPr>
              <w:t>9</w:t>
            </w:r>
            <w:r w:rsidR="004A362D">
              <w:rPr>
                <w:b/>
                <w:bCs/>
                <w:sz w:val="24"/>
                <w:szCs w:val="24"/>
              </w:rPr>
              <w:fldChar w:fldCharType="end"/>
            </w:r>
          </w:p>
        </w:sdtContent>
      </w:sdt>
    </w:sdtContent>
  </w:sdt>
  <w:p w:rsidR="000E2648" w:rsidRDefault="000E2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A69" w:rsidRDefault="00F34A69" w:rsidP="00EC708C">
      <w:pPr>
        <w:spacing w:after="0" w:line="240" w:lineRule="auto"/>
      </w:pPr>
      <w:r>
        <w:separator/>
      </w:r>
    </w:p>
  </w:footnote>
  <w:footnote w:type="continuationSeparator" w:id="1">
    <w:p w:rsidR="00F34A69" w:rsidRDefault="00F34A69" w:rsidP="00EC7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DB5DD2"/>
    <w:multiLevelType w:val="hybridMultilevel"/>
    <w:tmpl w:val="5BF2CE42"/>
    <w:lvl w:ilvl="0" w:tplc="90F233A2">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5"/>
  </w:num>
  <w:num w:numId="13">
    <w:abstractNumId w:val="10"/>
  </w:num>
  <w:num w:numId="14">
    <w:abstractNumId w:val="3"/>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27B5"/>
    <w:rsid w:val="0001002F"/>
    <w:rsid w:val="0001110E"/>
    <w:rsid w:val="000C06B3"/>
    <w:rsid w:val="000D0C86"/>
    <w:rsid w:val="000D0EC0"/>
    <w:rsid w:val="000E2648"/>
    <w:rsid w:val="00103E24"/>
    <w:rsid w:val="00134191"/>
    <w:rsid w:val="00142DE3"/>
    <w:rsid w:val="001C40BA"/>
    <w:rsid w:val="001C6C18"/>
    <w:rsid w:val="001C73B8"/>
    <w:rsid w:val="001F113D"/>
    <w:rsid w:val="00204691"/>
    <w:rsid w:val="0024147A"/>
    <w:rsid w:val="00262F6C"/>
    <w:rsid w:val="0029005B"/>
    <w:rsid w:val="002D0E94"/>
    <w:rsid w:val="00311C1E"/>
    <w:rsid w:val="00326414"/>
    <w:rsid w:val="00335A72"/>
    <w:rsid w:val="003453CB"/>
    <w:rsid w:val="003563EC"/>
    <w:rsid w:val="003E2253"/>
    <w:rsid w:val="00401866"/>
    <w:rsid w:val="00441D28"/>
    <w:rsid w:val="004501D3"/>
    <w:rsid w:val="004546C8"/>
    <w:rsid w:val="00461AF2"/>
    <w:rsid w:val="004703FE"/>
    <w:rsid w:val="004728EC"/>
    <w:rsid w:val="00473774"/>
    <w:rsid w:val="004A3285"/>
    <w:rsid w:val="004A362D"/>
    <w:rsid w:val="004D2402"/>
    <w:rsid w:val="004F0352"/>
    <w:rsid w:val="0054208B"/>
    <w:rsid w:val="00554FFB"/>
    <w:rsid w:val="006259CB"/>
    <w:rsid w:val="006630F1"/>
    <w:rsid w:val="006C578D"/>
    <w:rsid w:val="006D27B5"/>
    <w:rsid w:val="007279A7"/>
    <w:rsid w:val="00737AF0"/>
    <w:rsid w:val="00746B58"/>
    <w:rsid w:val="007572F3"/>
    <w:rsid w:val="007873F7"/>
    <w:rsid w:val="008111D8"/>
    <w:rsid w:val="00815781"/>
    <w:rsid w:val="00821FA2"/>
    <w:rsid w:val="00870F06"/>
    <w:rsid w:val="00890495"/>
    <w:rsid w:val="008F7729"/>
    <w:rsid w:val="00904471"/>
    <w:rsid w:val="00910950"/>
    <w:rsid w:val="009165D0"/>
    <w:rsid w:val="00946BA2"/>
    <w:rsid w:val="00961EA3"/>
    <w:rsid w:val="00962628"/>
    <w:rsid w:val="009C2750"/>
    <w:rsid w:val="009C676E"/>
    <w:rsid w:val="009D111B"/>
    <w:rsid w:val="009D40AF"/>
    <w:rsid w:val="009D4706"/>
    <w:rsid w:val="009E2A3B"/>
    <w:rsid w:val="009F171A"/>
    <w:rsid w:val="00A66288"/>
    <w:rsid w:val="00A66E69"/>
    <w:rsid w:val="00B413EB"/>
    <w:rsid w:val="00B72183"/>
    <w:rsid w:val="00BA3AFF"/>
    <w:rsid w:val="00BD0300"/>
    <w:rsid w:val="00BD2A80"/>
    <w:rsid w:val="00C00B75"/>
    <w:rsid w:val="00C00C06"/>
    <w:rsid w:val="00C2672B"/>
    <w:rsid w:val="00C3209A"/>
    <w:rsid w:val="00C40437"/>
    <w:rsid w:val="00C4499E"/>
    <w:rsid w:val="00CA5368"/>
    <w:rsid w:val="00CF33AA"/>
    <w:rsid w:val="00D129A3"/>
    <w:rsid w:val="00D303AC"/>
    <w:rsid w:val="00D55D18"/>
    <w:rsid w:val="00DB5831"/>
    <w:rsid w:val="00E11E1C"/>
    <w:rsid w:val="00E21AC2"/>
    <w:rsid w:val="00E2275A"/>
    <w:rsid w:val="00E34460"/>
    <w:rsid w:val="00E37922"/>
    <w:rsid w:val="00E97004"/>
    <w:rsid w:val="00E975D5"/>
    <w:rsid w:val="00E97DCC"/>
    <w:rsid w:val="00EC6BB6"/>
    <w:rsid w:val="00EC708C"/>
    <w:rsid w:val="00ED6320"/>
    <w:rsid w:val="00F03B40"/>
    <w:rsid w:val="00F1011C"/>
    <w:rsid w:val="00F20260"/>
    <w:rsid w:val="00F22599"/>
    <w:rsid w:val="00F326D6"/>
    <w:rsid w:val="00F34A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r="http://schemas.openxmlformats.org/officeDocument/2006/relationships" xmlns:w="http://schemas.openxmlformats.org/wordprocessingml/2006/main">
  <w:divs>
    <w:div w:id="1190223080">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taylor2@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wl.infogovernance@nhs.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nhs.uk/my-data-choice" TargetMode="External"/><Relationship Id="rId4" Type="http://schemas.openxmlformats.org/officeDocument/2006/relationships/webSettings" Target="webSettings.xml"/><Relationship Id="rId9" Type="http://schemas.openxmlformats.org/officeDocument/2006/relationships/hyperlink" Target="mailto:Sharron.Norton@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Stephen Leeves</cp:lastModifiedBy>
  <cp:revision>2</cp:revision>
  <cp:lastPrinted>2018-05-16T12:24:00Z</cp:lastPrinted>
  <dcterms:created xsi:type="dcterms:W3CDTF">2023-08-02T09:47:00Z</dcterms:created>
  <dcterms:modified xsi:type="dcterms:W3CDTF">2023-08-02T09:47:00Z</dcterms:modified>
</cp:coreProperties>
</file>